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C2" w:rsidRPr="00874BC2" w:rsidRDefault="00874BC2" w:rsidP="00745092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BC2">
        <w:rPr>
          <w:rFonts w:ascii="Times New Roman" w:eastAsia="Calibri" w:hAnsi="Times New Roman" w:cs="Times New Roman"/>
          <w:b/>
          <w:sz w:val="24"/>
          <w:szCs w:val="24"/>
        </w:rPr>
        <w:t xml:space="preserve">ЗАБАЙКАЛЬСКАЯ РАЙОННАЯ </w:t>
      </w:r>
    </w:p>
    <w:p w:rsidR="00874BC2" w:rsidRDefault="00874BC2" w:rsidP="00745092">
      <w:pPr>
        <w:spacing w:line="240" w:lineRule="auto"/>
        <w:ind w:right="-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74BC2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  <w:r w:rsidRPr="00874BC2">
        <w:rPr>
          <w:rFonts w:ascii="Times New Roman" w:eastAsia="Calibri" w:hAnsi="Times New Roman" w:cs="Times New Roman"/>
          <w:b/>
          <w:spacing w:val="60"/>
          <w:sz w:val="24"/>
          <w:szCs w:val="24"/>
        </w:rPr>
        <w:t xml:space="preserve"> </w:t>
      </w:r>
    </w:p>
    <w:p w:rsidR="00874BC2" w:rsidRPr="00874BC2" w:rsidRDefault="00874BC2" w:rsidP="00745092">
      <w:pPr>
        <w:spacing w:line="240" w:lineRule="auto"/>
        <w:ind w:right="-5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</w:p>
    <w:p w:rsidR="00E92496" w:rsidRPr="00874BC2" w:rsidRDefault="008F77A5" w:rsidP="007450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2496" w:rsidRPr="0048101F" w:rsidRDefault="00874BC2" w:rsidP="00E92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0B6C4D">
        <w:rPr>
          <w:rFonts w:ascii="Times New Roman" w:hAnsi="Times New Roman" w:cs="Times New Roman"/>
          <w:sz w:val="28"/>
          <w:szCs w:val="28"/>
        </w:rPr>
        <w:t xml:space="preserve"> июня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201</w:t>
      </w:r>
      <w:r w:rsidR="000B6C4D">
        <w:rPr>
          <w:rFonts w:ascii="Times New Roman" w:hAnsi="Times New Roman" w:cs="Times New Roman"/>
          <w:sz w:val="28"/>
          <w:szCs w:val="28"/>
        </w:rPr>
        <w:t>9</w:t>
      </w:r>
      <w:r w:rsidR="00E92496" w:rsidRPr="004810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E92496" w:rsidRPr="0048101F" w:rsidRDefault="00E92496" w:rsidP="00E924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01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8101F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E92496" w:rsidRPr="0048101F" w:rsidRDefault="00874BC2" w:rsidP="008F7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  <w:r w:rsidR="00E92496" w:rsidRPr="0048101F">
        <w:rPr>
          <w:rFonts w:ascii="Times New Roman" w:hAnsi="Times New Roman" w:cs="Times New Roman"/>
          <w:b/>
          <w:sz w:val="28"/>
          <w:szCs w:val="28"/>
        </w:rPr>
        <w:t xml:space="preserve"> участковой избирательной комиссии № 15</w:t>
      </w:r>
      <w:r w:rsidR="008F77A5">
        <w:rPr>
          <w:rFonts w:ascii="Times New Roman" w:hAnsi="Times New Roman" w:cs="Times New Roman"/>
          <w:b/>
          <w:sz w:val="28"/>
          <w:szCs w:val="28"/>
        </w:rPr>
        <w:t>1</w:t>
      </w:r>
      <w:r w:rsidR="000B6C4D">
        <w:rPr>
          <w:rFonts w:ascii="Times New Roman" w:hAnsi="Times New Roman" w:cs="Times New Roman"/>
          <w:b/>
          <w:sz w:val="28"/>
          <w:szCs w:val="28"/>
        </w:rPr>
        <w:t>4</w:t>
      </w:r>
    </w:p>
    <w:p w:rsidR="00E92496" w:rsidRDefault="00E92496" w:rsidP="008F7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1F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8F7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BC2">
        <w:rPr>
          <w:rFonts w:ascii="Times New Roman" w:hAnsi="Times New Roman" w:cs="Times New Roman"/>
          <w:b/>
          <w:sz w:val="28"/>
          <w:szCs w:val="28"/>
        </w:rPr>
        <w:t xml:space="preserve">из резерва составов участковых </w:t>
      </w:r>
      <w:r w:rsidRPr="0048101F">
        <w:rPr>
          <w:rFonts w:ascii="Times New Roman" w:hAnsi="Times New Roman" w:cs="Times New Roman"/>
          <w:b/>
          <w:sz w:val="28"/>
          <w:szCs w:val="28"/>
        </w:rPr>
        <w:t>комиссий</w:t>
      </w:r>
    </w:p>
    <w:p w:rsidR="008F77A5" w:rsidRPr="0048101F" w:rsidRDefault="008F77A5" w:rsidP="008F7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496" w:rsidRPr="0048101F" w:rsidRDefault="00874BC2" w:rsidP="00A229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статьи </w:t>
      </w:r>
      <w:r w:rsidR="00E92496" w:rsidRPr="0048101F">
        <w:rPr>
          <w:rFonts w:ascii="Times New Roman" w:hAnsi="Times New Roman" w:cs="Times New Roman"/>
          <w:sz w:val="28"/>
          <w:szCs w:val="28"/>
        </w:rPr>
        <w:t>29 Федерального закона от 12 июня 20</w:t>
      </w:r>
      <w:r>
        <w:rPr>
          <w:rFonts w:ascii="Times New Roman" w:hAnsi="Times New Roman" w:cs="Times New Roman"/>
          <w:sz w:val="28"/>
          <w:szCs w:val="28"/>
        </w:rPr>
        <w:t xml:space="preserve">02 года № 67-ФЗ № «Об основных гарантиях избирательных прав </w:t>
      </w:r>
      <w:r w:rsidR="00E92496" w:rsidRPr="0048101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пунктами </w:t>
      </w:r>
      <w:r w:rsidR="00E92496" w:rsidRPr="0048101F">
        <w:rPr>
          <w:rFonts w:ascii="Times New Roman" w:hAnsi="Times New Roman" w:cs="Times New Roman"/>
          <w:sz w:val="28"/>
          <w:szCs w:val="28"/>
        </w:rPr>
        <w:t>27 и 30 Порядка формирования резерва составов участковых комиссий и назначения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 w:rsidR="008A2F2D">
        <w:rPr>
          <w:rFonts w:ascii="Times New Roman" w:hAnsi="Times New Roman" w:cs="Times New Roman"/>
          <w:sz w:val="28"/>
          <w:szCs w:val="28"/>
        </w:rPr>
        <w:t>ой Федерации от 05 декабря</w:t>
      </w:r>
      <w:proofErr w:type="gramEnd"/>
      <w:r w:rsidR="008A2F2D">
        <w:rPr>
          <w:rFonts w:ascii="Times New Roman" w:hAnsi="Times New Roman" w:cs="Times New Roman"/>
          <w:sz w:val="28"/>
          <w:szCs w:val="28"/>
        </w:rPr>
        <w:t xml:space="preserve"> 2012</w:t>
      </w:r>
      <w:r w:rsidR="00155383" w:rsidRPr="0048101F">
        <w:rPr>
          <w:rFonts w:ascii="Times New Roman" w:hAnsi="Times New Roman" w:cs="Times New Roman"/>
          <w:sz w:val="28"/>
          <w:szCs w:val="28"/>
        </w:rPr>
        <w:t>г. №152</w:t>
      </w:r>
      <w:r>
        <w:rPr>
          <w:rFonts w:ascii="Times New Roman" w:hAnsi="Times New Roman" w:cs="Times New Roman"/>
          <w:sz w:val="28"/>
          <w:szCs w:val="28"/>
        </w:rPr>
        <w:t>/1137-6, Забайкальская районная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</w:rPr>
        <w:t>риальная избирательная комиссия</w:t>
      </w:r>
      <w:r w:rsidR="00155383" w:rsidRPr="0048101F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2299A" w:rsidRDefault="008F77A5" w:rsidP="00A2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383" w:rsidRPr="008F77A5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>
        <w:rPr>
          <w:rFonts w:ascii="Times New Roman" w:hAnsi="Times New Roman" w:cs="Times New Roman"/>
          <w:sz w:val="28"/>
          <w:szCs w:val="28"/>
        </w:rPr>
        <w:t>овой избирательной комиссии № 151</w:t>
      </w:r>
      <w:r w:rsidR="000B6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83" w:rsidRPr="008F77A5">
        <w:rPr>
          <w:rFonts w:ascii="Times New Roman" w:hAnsi="Times New Roman" w:cs="Times New Roman"/>
          <w:sz w:val="28"/>
          <w:szCs w:val="28"/>
        </w:rPr>
        <w:t>с правом решающе</w:t>
      </w:r>
      <w:r w:rsidR="00874BC2">
        <w:rPr>
          <w:rFonts w:ascii="Times New Roman" w:hAnsi="Times New Roman" w:cs="Times New Roman"/>
          <w:sz w:val="28"/>
          <w:szCs w:val="28"/>
        </w:rPr>
        <w:t>го 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C4D">
        <w:rPr>
          <w:rFonts w:ascii="Times New Roman" w:hAnsi="Times New Roman" w:cs="Times New Roman"/>
          <w:sz w:val="28"/>
          <w:szCs w:val="28"/>
        </w:rPr>
        <w:t>Калинову Екатерину Владимировну</w:t>
      </w:r>
      <w:r w:rsidR="00874BC2">
        <w:rPr>
          <w:rFonts w:ascii="Times New Roman" w:hAnsi="Times New Roman" w:cs="Times New Roman"/>
          <w:sz w:val="28"/>
          <w:szCs w:val="28"/>
        </w:rPr>
        <w:t xml:space="preserve"> </w:t>
      </w:r>
      <w:r w:rsidR="000B6C4D">
        <w:rPr>
          <w:rFonts w:ascii="Times New Roman" w:hAnsi="Times New Roman" w:cs="Times New Roman"/>
          <w:sz w:val="28"/>
          <w:szCs w:val="28"/>
        </w:rPr>
        <w:t>09.10</w:t>
      </w:r>
      <w:r>
        <w:rPr>
          <w:rFonts w:ascii="Times New Roman" w:hAnsi="Times New Roman" w:cs="Times New Roman"/>
          <w:sz w:val="28"/>
          <w:szCs w:val="28"/>
        </w:rPr>
        <w:t>.198</w:t>
      </w:r>
      <w:r w:rsidR="000B6C4D">
        <w:rPr>
          <w:rFonts w:ascii="Times New Roman" w:hAnsi="Times New Roman" w:cs="Times New Roman"/>
          <w:sz w:val="28"/>
          <w:szCs w:val="28"/>
        </w:rPr>
        <w:t>7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8A2F2D" w:rsidRPr="008A2F2D">
        <w:rPr>
          <w:rFonts w:ascii="Times New Roman" w:hAnsi="Times New Roman" w:cs="Times New Roman"/>
          <w:sz w:val="28"/>
          <w:szCs w:val="28"/>
        </w:rPr>
        <w:t>высшее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, </w:t>
      </w:r>
      <w:r w:rsidR="008A2F2D" w:rsidRPr="008A2F2D">
        <w:rPr>
          <w:rFonts w:ascii="Times New Roman" w:hAnsi="Times New Roman" w:cs="Times New Roman"/>
          <w:sz w:val="28"/>
          <w:szCs w:val="28"/>
        </w:rPr>
        <w:t>учитель, школа села «Рудник-Абагайтуй»,</w:t>
      </w:r>
      <w:r w:rsidR="00155383" w:rsidRPr="008A2F2D">
        <w:rPr>
          <w:rFonts w:ascii="Times New Roman" w:hAnsi="Times New Roman" w:cs="Times New Roman"/>
          <w:sz w:val="28"/>
          <w:szCs w:val="28"/>
        </w:rPr>
        <w:t xml:space="preserve"> предложенную в состав комиссии </w:t>
      </w:r>
      <w:r w:rsidR="00A2299A" w:rsidRPr="008A2F2D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155383" w:rsidRPr="008A2F2D">
        <w:rPr>
          <w:rFonts w:ascii="Times New Roman" w:hAnsi="Times New Roman" w:cs="Times New Roman"/>
          <w:sz w:val="28"/>
          <w:szCs w:val="28"/>
        </w:rPr>
        <w:t>.</w:t>
      </w:r>
    </w:p>
    <w:p w:rsidR="00A2299A" w:rsidRDefault="00A2299A" w:rsidP="00A2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2F2D">
        <w:rPr>
          <w:rFonts w:ascii="Times New Roman" w:hAnsi="Times New Roman" w:cs="Times New Roman"/>
          <w:sz w:val="28"/>
          <w:szCs w:val="28"/>
        </w:rPr>
        <w:t>Направить</w:t>
      </w:r>
      <w:r w:rsidR="00155383" w:rsidRPr="008F7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7B7007" w:rsidRPr="008F77A5">
        <w:rPr>
          <w:rFonts w:ascii="Times New Roman" w:hAnsi="Times New Roman" w:cs="Times New Roman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и в участковую избирательного участка №151</w:t>
      </w:r>
      <w:r w:rsidR="000B6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2D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B7007" w:rsidRPr="00A2299A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7B7007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  О.Г.Зимина</w:t>
      </w:r>
    </w:p>
    <w:p w:rsidR="00A2299A" w:rsidRPr="00A2299A" w:rsidRDefault="00A2299A" w:rsidP="00A22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2F2D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7B7007" w:rsidRPr="00A2299A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>Забайкальской районной</w:t>
      </w:r>
    </w:p>
    <w:p w:rsidR="005C37C8" w:rsidRPr="00A2299A" w:rsidRDefault="007B7007" w:rsidP="00A22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9A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</w:t>
      </w:r>
      <w:r w:rsidR="00A2299A">
        <w:rPr>
          <w:rFonts w:ascii="Times New Roman" w:hAnsi="Times New Roman" w:cs="Times New Roman"/>
          <w:sz w:val="28"/>
          <w:szCs w:val="28"/>
        </w:rPr>
        <w:t xml:space="preserve">    </w:t>
      </w:r>
      <w:r w:rsidRPr="00A22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2299A">
        <w:rPr>
          <w:rFonts w:ascii="Times New Roman" w:hAnsi="Times New Roman" w:cs="Times New Roman"/>
          <w:sz w:val="28"/>
          <w:szCs w:val="28"/>
        </w:rPr>
        <w:t>Л.А.Волокитина</w:t>
      </w:r>
      <w:proofErr w:type="spellEnd"/>
    </w:p>
    <w:sectPr w:rsidR="005C37C8" w:rsidRPr="00A2299A" w:rsidSect="00D0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2B2"/>
    <w:multiLevelType w:val="hybridMultilevel"/>
    <w:tmpl w:val="213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31A2"/>
    <w:multiLevelType w:val="hybridMultilevel"/>
    <w:tmpl w:val="FC0C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496"/>
    <w:rsid w:val="000B6C4D"/>
    <w:rsid w:val="00155383"/>
    <w:rsid w:val="002E081A"/>
    <w:rsid w:val="0048101F"/>
    <w:rsid w:val="004B6861"/>
    <w:rsid w:val="00556AB6"/>
    <w:rsid w:val="005C1CC9"/>
    <w:rsid w:val="005C37C8"/>
    <w:rsid w:val="00745092"/>
    <w:rsid w:val="007B7007"/>
    <w:rsid w:val="00874BC2"/>
    <w:rsid w:val="008A2F2D"/>
    <w:rsid w:val="008F77A5"/>
    <w:rsid w:val="00A2299A"/>
    <w:rsid w:val="00A86B11"/>
    <w:rsid w:val="00D00142"/>
    <w:rsid w:val="00E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4EBC4-216E-48BE-B5E2-F1BCDF70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Архив</cp:lastModifiedBy>
  <cp:revision>10</cp:revision>
  <dcterms:created xsi:type="dcterms:W3CDTF">2018-08-18T01:18:00Z</dcterms:created>
  <dcterms:modified xsi:type="dcterms:W3CDTF">2019-07-19T03:20:00Z</dcterms:modified>
</cp:coreProperties>
</file>